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Кропоткинский автовокзал, Краснодарский край, г. Кропоткин, ул. Базарная, д. 25А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Коломийцева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03К-508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Резервный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Целых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Анапское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Анапское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Целых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Резервный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03К-508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Коломийцева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